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406155">
      <w:r>
        <w:t>Практика к уроку 5</w:t>
      </w:r>
    </w:p>
    <w:p w:rsidR="00406155" w:rsidRDefault="00406155">
      <w:pPr>
        <w:rPr>
          <w:b/>
          <w:bCs/>
        </w:rPr>
      </w:pPr>
      <w:r w:rsidRPr="00406155">
        <w:rPr>
          <w:b/>
          <w:bCs/>
        </w:rPr>
        <w:t xml:space="preserve">Практика: перейдем в интерфейс </w:t>
      </w:r>
      <w:proofErr w:type="spellStart"/>
      <w:r w:rsidRPr="00406155">
        <w:rPr>
          <w:b/>
          <w:bCs/>
        </w:rPr>
        <w:t>Power</w:t>
      </w:r>
      <w:proofErr w:type="spellEnd"/>
      <w:r w:rsidRPr="00406155">
        <w:rPr>
          <w:b/>
          <w:bCs/>
        </w:rPr>
        <w:t xml:space="preserve"> BI и произведем загрузку данных с сайта ЦБ РФ</w:t>
      </w:r>
    </w:p>
    <w:p w:rsidR="00406155" w:rsidRDefault="00406155">
      <w:pPr>
        <w:rPr>
          <w:b/>
          <w:bCs/>
        </w:rPr>
      </w:pPr>
      <w:r>
        <w:rPr>
          <w:b/>
          <w:bCs/>
        </w:rPr>
        <w:t>Находим страницу сайта, где указаны курсы на заданную дату. Копируем ссылку.</w:t>
      </w:r>
    </w:p>
    <w:p w:rsidR="00406155" w:rsidRDefault="00406155">
      <w:r>
        <w:rPr>
          <w:noProof/>
          <w:lang w:eastAsia="ru-RU"/>
        </w:rPr>
        <w:drawing>
          <wp:inline distT="0" distB="0" distL="0" distR="0" wp14:anchorId="443BB184" wp14:editId="1F4015E7">
            <wp:extent cx="6096000" cy="6913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940" t="16235" r="9407" b="71338"/>
                    <a:stretch/>
                  </pic:blipFill>
                  <pic:spPr bwMode="auto">
                    <a:xfrm>
                      <a:off x="0" y="0"/>
                      <a:ext cx="6155400" cy="69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Default="00406155">
      <w:r>
        <w:t xml:space="preserve">В </w:t>
      </w:r>
      <w:r>
        <w:rPr>
          <w:lang w:val="en-US"/>
        </w:rPr>
        <w:t>Power</w:t>
      </w:r>
      <w:r w:rsidRPr="00406155">
        <w:t xml:space="preserve"> </w:t>
      </w:r>
      <w:r>
        <w:rPr>
          <w:lang w:val="en-US"/>
        </w:rPr>
        <w:t>BI</w:t>
      </w:r>
      <w:r w:rsidRPr="00406155">
        <w:t xml:space="preserve"> </w:t>
      </w:r>
      <w:r>
        <w:t>– Главная – Получить данные – Интернет – вводим скопированный адрес</w:t>
      </w:r>
    </w:p>
    <w:p w:rsidR="00406155" w:rsidRDefault="00406155">
      <w:r>
        <w:rPr>
          <w:noProof/>
          <w:lang w:eastAsia="ru-RU"/>
        </w:rPr>
        <w:drawing>
          <wp:inline distT="0" distB="0" distL="0" distR="0" wp14:anchorId="051CB607" wp14:editId="7C1D67F7">
            <wp:extent cx="2352675" cy="3219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12" t="17838" r="66969" b="35262"/>
                    <a:stretch/>
                  </pic:blipFill>
                  <pic:spPr bwMode="auto">
                    <a:xfrm>
                      <a:off x="0" y="0"/>
                      <a:ext cx="2360840" cy="323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Default="00406155">
      <w:r>
        <w:rPr>
          <w:noProof/>
          <w:lang w:eastAsia="ru-RU"/>
        </w:rPr>
        <w:drawing>
          <wp:inline distT="0" distB="0" distL="0" distR="0" wp14:anchorId="3FE7E295" wp14:editId="1F261B64">
            <wp:extent cx="4385631" cy="1295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900" t="40486" r="27045" b="42878"/>
                    <a:stretch/>
                  </pic:blipFill>
                  <pic:spPr bwMode="auto">
                    <a:xfrm>
                      <a:off x="0" y="0"/>
                      <a:ext cx="4400972" cy="129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Default="00406155">
      <w:r>
        <w:t>Нашлось две таблицы. Нужна вторая. Загружаем.</w:t>
      </w:r>
    </w:p>
    <w:p w:rsidR="00406155" w:rsidRDefault="00406155">
      <w:r>
        <w:rPr>
          <w:noProof/>
          <w:lang w:eastAsia="ru-RU"/>
        </w:rPr>
        <w:lastRenderedPageBreak/>
        <w:drawing>
          <wp:inline distT="0" distB="0" distL="0" distR="0" wp14:anchorId="4F97AE9A" wp14:editId="0BB645E7">
            <wp:extent cx="5038725" cy="407199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287" t="20644" r="22555" b="23637"/>
                    <a:stretch/>
                  </pic:blipFill>
                  <pic:spPr bwMode="auto">
                    <a:xfrm>
                      <a:off x="0" y="0"/>
                      <a:ext cx="5046518" cy="407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Default="00406155">
      <w:r>
        <w:t xml:space="preserve">Чтобы попасть в </w:t>
      </w:r>
      <w:r>
        <w:rPr>
          <w:lang w:val="en-US"/>
        </w:rPr>
        <w:t>Power</w:t>
      </w:r>
      <w:r w:rsidRPr="00406155">
        <w:t xml:space="preserve"> </w:t>
      </w:r>
      <w:r>
        <w:rPr>
          <w:lang w:val="en-US"/>
        </w:rPr>
        <w:t>Query</w:t>
      </w:r>
      <w:r w:rsidRPr="00406155">
        <w:t xml:space="preserve"> </w:t>
      </w:r>
      <w:r>
        <w:t>–</w:t>
      </w:r>
      <w:r w:rsidRPr="00406155">
        <w:t xml:space="preserve"> </w:t>
      </w:r>
      <w:r>
        <w:t>Поля – Выбираем таблицу – три точки – Изменить запрос</w:t>
      </w:r>
    </w:p>
    <w:p w:rsidR="00406155" w:rsidRDefault="00406155">
      <w:r>
        <w:rPr>
          <w:noProof/>
          <w:lang w:eastAsia="ru-RU"/>
        </w:rPr>
        <w:drawing>
          <wp:inline distT="0" distB="0" distL="0" distR="0" wp14:anchorId="3BF2C033" wp14:editId="3E4ECE63">
            <wp:extent cx="1190625" cy="35718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028" t="26056" b="29049"/>
                    <a:stretch/>
                  </pic:blipFill>
                  <pic:spPr bwMode="auto">
                    <a:xfrm>
                      <a:off x="0" y="0"/>
                      <a:ext cx="119062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Pr="00F50CBB" w:rsidRDefault="00406155">
      <w:r>
        <w:t xml:space="preserve">В </w:t>
      </w:r>
      <w:r>
        <w:rPr>
          <w:lang w:val="en-US"/>
        </w:rPr>
        <w:t>Power</w:t>
      </w:r>
      <w:r w:rsidRPr="00406155">
        <w:t xml:space="preserve"> </w:t>
      </w:r>
      <w:r>
        <w:rPr>
          <w:lang w:val="en-US"/>
        </w:rPr>
        <w:t>Query</w:t>
      </w:r>
      <w:r w:rsidRPr="00406155">
        <w:t xml:space="preserve"> </w:t>
      </w:r>
      <w:r>
        <w:t>меняем название таблицы, удаляем столбец Цифровой код (не понадобится), отсортируем курсы валют по убыванию.</w:t>
      </w:r>
      <w:r w:rsidR="00F50CBB">
        <w:t xml:space="preserve"> Далее – Закрыть и применить. В </w:t>
      </w:r>
      <w:r w:rsidR="00F50CBB">
        <w:rPr>
          <w:lang w:val="en-US"/>
        </w:rPr>
        <w:t>Power</w:t>
      </w:r>
      <w:r w:rsidR="00F50CBB" w:rsidRPr="00F50CBB">
        <w:t xml:space="preserve"> </w:t>
      </w:r>
      <w:r w:rsidR="00F50CBB">
        <w:rPr>
          <w:lang w:val="en-US"/>
        </w:rPr>
        <w:t>BI</w:t>
      </w:r>
      <w:r w:rsidR="00F50CBB">
        <w:t xml:space="preserve"> появляются новые данные.</w:t>
      </w:r>
    </w:p>
    <w:p w:rsidR="00406155" w:rsidRDefault="00406155">
      <w:r>
        <w:rPr>
          <w:noProof/>
          <w:lang w:eastAsia="ru-RU"/>
        </w:rPr>
        <w:lastRenderedPageBreak/>
        <w:drawing>
          <wp:inline distT="0" distB="0" distL="0" distR="0" wp14:anchorId="3D96C6F7" wp14:editId="22AB9812">
            <wp:extent cx="6119466" cy="24288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631" r="37627" b="54423"/>
                    <a:stretch/>
                  </pic:blipFill>
                  <pic:spPr bwMode="auto">
                    <a:xfrm>
                      <a:off x="0" y="0"/>
                      <a:ext cx="6135026" cy="243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3D18D7" w:rsidRDefault="003D18D7">
      <w:r>
        <w:t>2-й пример</w:t>
      </w:r>
    </w:p>
    <w:p w:rsidR="003D18D7" w:rsidRDefault="003D18D7">
      <w:r>
        <w:t xml:space="preserve">Берем данные из </w:t>
      </w:r>
      <w:r>
        <w:rPr>
          <w:lang w:val="en-US"/>
        </w:rPr>
        <w:t>google</w:t>
      </w:r>
      <w:r w:rsidRPr="003D18D7">
        <w:t xml:space="preserve"> </w:t>
      </w:r>
      <w:r>
        <w:t xml:space="preserve">таблицы по ссылке. </w:t>
      </w:r>
    </w:p>
    <w:p w:rsidR="003D18D7" w:rsidRDefault="003D18D7">
      <w:r>
        <w:rPr>
          <w:noProof/>
          <w:lang w:eastAsia="ru-RU"/>
        </w:rPr>
        <w:drawing>
          <wp:inline distT="0" distB="0" distL="0" distR="0" wp14:anchorId="034054A3" wp14:editId="3954548E">
            <wp:extent cx="5598863" cy="1485265"/>
            <wp:effectExtent l="0" t="0" r="190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360" t="41118" r="28504" b="44578"/>
                    <a:stretch/>
                  </pic:blipFill>
                  <pic:spPr bwMode="auto">
                    <a:xfrm>
                      <a:off x="0" y="0"/>
                      <a:ext cx="5620139" cy="149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8D7" w:rsidRDefault="003D18D7">
      <w:pPr>
        <w:rPr>
          <w:lang w:val="en-US"/>
        </w:rPr>
      </w:pPr>
      <w:r>
        <w:t xml:space="preserve">В ссылке, начиная с символов </w:t>
      </w:r>
      <w:r>
        <w:rPr>
          <w:lang w:val="en-US"/>
        </w:rPr>
        <w:t>edit</w:t>
      </w:r>
      <w:r w:rsidRPr="003D18D7">
        <w:t xml:space="preserve">#, </w:t>
      </w:r>
      <w:r>
        <w:t xml:space="preserve">сделать замену на </w:t>
      </w:r>
      <w:proofErr w:type="gramStart"/>
      <w:r>
        <w:rPr>
          <w:lang w:val="en-US"/>
        </w:rPr>
        <w:t>export</w:t>
      </w:r>
      <w:r w:rsidR="00EE7187" w:rsidRPr="00EE7187">
        <w:t>?</w:t>
      </w:r>
      <w:r w:rsidR="00EE7187">
        <w:rPr>
          <w:lang w:val="en-US"/>
        </w:rPr>
        <w:t>format</w:t>
      </w:r>
      <w:proofErr w:type="gramEnd"/>
      <w:r w:rsidR="00EE7187" w:rsidRPr="00EE7187">
        <w:t>=</w:t>
      </w:r>
      <w:proofErr w:type="spellStart"/>
      <w:r w:rsidR="00EE7187">
        <w:rPr>
          <w:lang w:val="en-US"/>
        </w:rPr>
        <w:t>xlsx</w:t>
      </w:r>
      <w:proofErr w:type="spellEnd"/>
    </w:p>
    <w:p w:rsidR="00EE7187" w:rsidRPr="00EE7187" w:rsidRDefault="00EE7187">
      <w:r>
        <w:t xml:space="preserve">В таком случаем ссылка будет воспринята как файл </w:t>
      </w:r>
      <w:r>
        <w:rPr>
          <w:lang w:val="en-US"/>
        </w:rPr>
        <w:t>excel</w:t>
      </w:r>
      <w:r>
        <w:t>, а не как веб страница.</w:t>
      </w:r>
    </w:p>
    <w:p w:rsidR="003D18D7" w:rsidRDefault="003D18D7">
      <w:r>
        <w:rPr>
          <w:noProof/>
          <w:lang w:eastAsia="ru-RU"/>
        </w:rPr>
        <w:drawing>
          <wp:inline distT="0" distB="0" distL="0" distR="0" wp14:anchorId="2C113BE5" wp14:editId="782EA14B">
            <wp:extent cx="5762626" cy="16764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220" t="39885" r="27686" b="44080"/>
                    <a:stretch/>
                  </pic:blipFill>
                  <pic:spPr bwMode="auto">
                    <a:xfrm>
                      <a:off x="0" y="0"/>
                      <a:ext cx="5796417" cy="16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187" w:rsidRDefault="00EE7187">
      <w:r>
        <w:t>Загружаем все три таблицы.</w:t>
      </w:r>
    </w:p>
    <w:p w:rsidR="00EE7187" w:rsidRDefault="00EE7187">
      <w:r>
        <w:rPr>
          <w:noProof/>
          <w:lang w:eastAsia="ru-RU"/>
        </w:rPr>
        <w:lastRenderedPageBreak/>
        <w:drawing>
          <wp:inline distT="0" distB="0" distL="0" distR="0" wp14:anchorId="56C6BD18" wp14:editId="79211010">
            <wp:extent cx="5267325" cy="4336001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608" t="19441" r="22074" b="23638"/>
                    <a:stretch/>
                  </pic:blipFill>
                  <pic:spPr bwMode="auto">
                    <a:xfrm>
                      <a:off x="0" y="0"/>
                      <a:ext cx="5276044" cy="434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187" w:rsidRDefault="00EE7187">
      <w:r>
        <w:t>Далее – Изменить запрос (как в предыдущем примере) – меняем данные.</w:t>
      </w:r>
    </w:p>
    <w:p w:rsidR="00EE7187" w:rsidRDefault="00EE7187">
      <w:r>
        <w:t>Начинаем с таблицы 0. Преобразовываем данные из первой строки в заголовок – Использовать первую строку в качестве заголовка.</w:t>
      </w:r>
    </w:p>
    <w:p w:rsidR="00EE7187" w:rsidRDefault="00EE7187">
      <w:r>
        <w:rPr>
          <w:noProof/>
          <w:lang w:eastAsia="ru-RU"/>
        </w:rPr>
        <w:drawing>
          <wp:inline distT="0" distB="0" distL="0" distR="0" wp14:anchorId="4B9DE6C5" wp14:editId="651E0D94">
            <wp:extent cx="6198484" cy="1847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032" r="15018" b="53300"/>
                    <a:stretch/>
                  </pic:blipFill>
                  <pic:spPr bwMode="auto">
                    <a:xfrm>
                      <a:off x="0" y="0"/>
                      <a:ext cx="6208712" cy="185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187" w:rsidRDefault="00EE7187">
      <w:r>
        <w:t>Удаляем строки с пустыми значениями – Сократить строки – Удалить строки – Удалить пустые строки</w:t>
      </w:r>
    </w:p>
    <w:p w:rsidR="00EE7187" w:rsidRDefault="00EE7187">
      <w:r>
        <w:rPr>
          <w:noProof/>
          <w:lang w:eastAsia="ru-RU"/>
        </w:rPr>
        <w:lastRenderedPageBreak/>
        <w:drawing>
          <wp:inline distT="0" distB="0" distL="0" distR="0" wp14:anchorId="773DA49E" wp14:editId="53025730">
            <wp:extent cx="3876675" cy="21613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339" t="18439" r="17423" b="56307"/>
                    <a:stretch/>
                  </pic:blipFill>
                  <pic:spPr bwMode="auto">
                    <a:xfrm>
                      <a:off x="0" y="0"/>
                      <a:ext cx="3904762" cy="217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970" w:rsidRDefault="00FB4970">
      <w:r>
        <w:t xml:space="preserve">Чтобы сделать из данных таблицу по всем критериям, убираем ненужные категории (Итого и т.д.). Это можно убрать вручную через фильтр (отжать галочку) или через Текстовые фильтры – Не содержит </w:t>
      </w:r>
    </w:p>
    <w:p w:rsidR="00EE7187" w:rsidRDefault="00FB4970">
      <w:r>
        <w:rPr>
          <w:noProof/>
          <w:lang w:eastAsia="ru-RU"/>
        </w:rPr>
        <w:drawing>
          <wp:inline distT="0" distB="0" distL="0" distR="0" wp14:anchorId="44D3D78A" wp14:editId="5F351626">
            <wp:extent cx="3876433" cy="38195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631" r="64404" b="41528"/>
                    <a:stretch/>
                  </pic:blipFill>
                  <pic:spPr bwMode="auto">
                    <a:xfrm>
                      <a:off x="0" y="0"/>
                      <a:ext cx="3893529" cy="383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970" w:rsidRDefault="00FB4970">
      <w:r>
        <w:t xml:space="preserve">Текст </w:t>
      </w:r>
      <w:proofErr w:type="spellStart"/>
      <w:r>
        <w:t>регистрозависимый</w:t>
      </w:r>
      <w:proofErr w:type="spellEnd"/>
      <w:r>
        <w:t xml:space="preserve"> (итого и </w:t>
      </w:r>
      <w:proofErr w:type="gramStart"/>
      <w:r>
        <w:t>Итого</w:t>
      </w:r>
      <w:proofErr w:type="gramEnd"/>
      <w:r>
        <w:t xml:space="preserve"> дает разный результат)</w:t>
      </w:r>
    </w:p>
    <w:p w:rsidR="00FB4970" w:rsidRDefault="00FB4970">
      <w:r>
        <w:rPr>
          <w:noProof/>
          <w:lang w:eastAsia="ru-RU"/>
        </w:rPr>
        <w:drawing>
          <wp:inline distT="0" distB="0" distL="0" distR="0" wp14:anchorId="2A8F454D" wp14:editId="66F1342D">
            <wp:extent cx="4393565" cy="1790514"/>
            <wp:effectExtent l="0" t="0" r="698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899" t="37058" r="27205" b="40071"/>
                    <a:stretch/>
                  </pic:blipFill>
                  <pic:spPr bwMode="auto">
                    <a:xfrm>
                      <a:off x="0" y="0"/>
                      <a:ext cx="4409068" cy="179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B6" w:rsidRDefault="00C737B6">
      <w:r>
        <w:lastRenderedPageBreak/>
        <w:t xml:space="preserve">Если изменить порядок действий и сначала убрать пустые значения и строки с </w:t>
      </w:r>
      <w:proofErr w:type="gramStart"/>
      <w:r>
        <w:t>Итого</w:t>
      </w:r>
      <w:proofErr w:type="gramEnd"/>
      <w:r>
        <w:t>, а потом сделать заголовки из первой строки, то данные с пустыми значениями и Итого больше не будут доступны. У столбца не будет значка Фильтр.</w:t>
      </w:r>
    </w:p>
    <w:p w:rsidR="00FB4970" w:rsidRDefault="00FB4970">
      <w:r>
        <w:t>Меняем форматы полей. Столбец с Выручкой имеет текстовый формат. Меняем его на числовое</w:t>
      </w:r>
      <w:r w:rsidR="00C737B6">
        <w:t xml:space="preserve"> – Замена значений – точку меняем на запятую</w:t>
      </w:r>
      <w:r>
        <w:t>.</w:t>
      </w:r>
    </w:p>
    <w:p w:rsidR="00FB4970" w:rsidRDefault="00FB4970">
      <w:r>
        <w:rPr>
          <w:noProof/>
          <w:lang w:eastAsia="ru-RU"/>
        </w:rPr>
        <w:drawing>
          <wp:inline distT="0" distB="0" distL="0" distR="0" wp14:anchorId="050F289E" wp14:editId="636DA10B">
            <wp:extent cx="5401408" cy="369570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098" t="18439" r="24158" b="39872"/>
                    <a:stretch/>
                  </pic:blipFill>
                  <pic:spPr bwMode="auto">
                    <a:xfrm>
                      <a:off x="0" y="0"/>
                      <a:ext cx="5411877" cy="370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B6" w:rsidRDefault="00C737B6">
      <w:r>
        <w:t>Чтобы добавить данные с итоговой суммой по филиалам – Группировать по – пишем название нового столбца, Операцию, какой столбец группируем.</w:t>
      </w:r>
    </w:p>
    <w:p w:rsidR="00C737B6" w:rsidRDefault="00C737B6">
      <w:r>
        <w:rPr>
          <w:noProof/>
          <w:lang w:eastAsia="ru-RU"/>
        </w:rPr>
        <w:drawing>
          <wp:inline distT="0" distB="0" distL="0" distR="0" wp14:anchorId="11FB0EEC" wp14:editId="18D72796">
            <wp:extent cx="6259002" cy="3067050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834" r="27686" b="39872"/>
                    <a:stretch/>
                  </pic:blipFill>
                  <pic:spPr bwMode="auto">
                    <a:xfrm>
                      <a:off x="0" y="0"/>
                      <a:ext cx="6267435" cy="307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B6" w:rsidRDefault="00C737B6">
      <w:r>
        <w:t>Получаем итоговое значение, его можно отсортировать по убыванию, добавить название – Выручка по филиалам.</w:t>
      </w:r>
    </w:p>
    <w:p w:rsidR="00C737B6" w:rsidRDefault="00C737B6">
      <w:r>
        <w:rPr>
          <w:noProof/>
          <w:lang w:eastAsia="ru-RU"/>
        </w:rPr>
        <w:lastRenderedPageBreak/>
        <w:drawing>
          <wp:inline distT="0" distB="0" distL="0" distR="0" wp14:anchorId="4BB7642B" wp14:editId="081A7571">
            <wp:extent cx="6184014" cy="1647825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545" t="16636" b="53901"/>
                    <a:stretch/>
                  </pic:blipFill>
                  <pic:spPr bwMode="auto">
                    <a:xfrm>
                      <a:off x="0" y="0"/>
                      <a:ext cx="6189550" cy="16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B6" w:rsidRDefault="00C737B6">
      <w:r>
        <w:t xml:space="preserve">В таблице 1 нужно удалить также строки с пустыми значениями. Заполнить значения из столбца Руководитель ниже на все строки. Вкладка Преобразование </w:t>
      </w:r>
      <w:r w:rsidR="000761ED">
        <w:t>–</w:t>
      </w:r>
      <w:r>
        <w:t xml:space="preserve"> </w:t>
      </w:r>
      <w:r w:rsidR="000761ED">
        <w:t>Заполнить (Стрелка вниз) - Вниз</w:t>
      </w:r>
    </w:p>
    <w:p w:rsidR="00C737B6" w:rsidRDefault="00C737B6">
      <w:r>
        <w:rPr>
          <w:noProof/>
          <w:lang w:eastAsia="ru-RU"/>
        </w:rPr>
        <w:drawing>
          <wp:inline distT="0" distB="0" distL="0" distR="0" wp14:anchorId="20A99336" wp14:editId="1E2448C3">
            <wp:extent cx="6105159" cy="26193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032" r="51416" b="58912"/>
                    <a:stretch/>
                  </pic:blipFill>
                  <pic:spPr bwMode="auto">
                    <a:xfrm>
                      <a:off x="0" y="0"/>
                      <a:ext cx="6125889" cy="262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t>Чтобы привести значения столбца Клиент к одному формату – Преобразование – Формат – Каждое слово с прописной</w:t>
      </w:r>
    </w:p>
    <w:p w:rsidR="000761ED" w:rsidRDefault="000761ED">
      <w:r>
        <w:rPr>
          <w:noProof/>
          <w:lang w:eastAsia="ru-RU"/>
        </w:rPr>
        <w:drawing>
          <wp:inline distT="0" distB="0" distL="0" distR="0" wp14:anchorId="4C9FB93F" wp14:editId="154DE30F">
            <wp:extent cx="6161333" cy="2724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235" r="45965" b="53901"/>
                    <a:stretch/>
                  </pic:blipFill>
                  <pic:spPr bwMode="auto">
                    <a:xfrm>
                      <a:off x="0" y="0"/>
                      <a:ext cx="6176854" cy="273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t>Если нужно посчитать, сколько клиентов у каждого руководителя – Группировать по – Операция (Считать строки)</w:t>
      </w:r>
    </w:p>
    <w:p w:rsidR="000761ED" w:rsidRDefault="000761ED">
      <w:r>
        <w:rPr>
          <w:noProof/>
          <w:lang w:eastAsia="ru-RU"/>
        </w:rPr>
        <w:lastRenderedPageBreak/>
        <w:drawing>
          <wp:inline distT="0" distB="0" distL="0" distR="0" wp14:anchorId="06D40E52" wp14:editId="0139AC8A">
            <wp:extent cx="6082573" cy="3048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233" r="27365" b="39270"/>
                    <a:stretch/>
                  </pic:blipFill>
                  <pic:spPr bwMode="auto">
                    <a:xfrm>
                      <a:off x="0" y="0"/>
                      <a:ext cx="6093469" cy="305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rPr>
          <w:noProof/>
          <w:lang w:eastAsia="ru-RU"/>
        </w:rPr>
        <w:drawing>
          <wp:inline distT="0" distB="0" distL="0" distR="0" wp14:anchorId="4A865124" wp14:editId="451752E0">
            <wp:extent cx="4790440" cy="25048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5266" r="62640" b="60316"/>
                    <a:stretch/>
                  </pic:blipFill>
                  <pic:spPr bwMode="auto">
                    <a:xfrm>
                      <a:off x="0" y="0"/>
                      <a:ext cx="4819332" cy="251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t>Переименовываем таблицу в Кол-во клиентов</w:t>
      </w:r>
    </w:p>
    <w:p w:rsidR="000761ED" w:rsidRDefault="000761ED">
      <w:r>
        <w:t xml:space="preserve">В таблице 3 удаляем пустые строки, повышаем заголовки. </w:t>
      </w:r>
    </w:p>
    <w:p w:rsidR="006E1DF3" w:rsidRDefault="006E1DF3">
      <w:r>
        <w:t xml:space="preserve">В строках есть объединенные значения (июнь, июль, </w:t>
      </w:r>
      <w:proofErr w:type="spellStart"/>
      <w:r>
        <w:t>авг</w:t>
      </w:r>
      <w:proofErr w:type="spellEnd"/>
      <w:r>
        <w:t xml:space="preserve">). Чтобы их разделить и вынести на новую строку – Разделить столбец – По разделителю – Расширенные параметры – Строки </w:t>
      </w:r>
    </w:p>
    <w:p w:rsidR="006E1DF3" w:rsidRDefault="006E1DF3">
      <w:r>
        <w:rPr>
          <w:noProof/>
          <w:lang w:eastAsia="ru-RU"/>
        </w:rPr>
        <w:drawing>
          <wp:inline distT="0" distB="0" distL="0" distR="0" wp14:anchorId="706F4338" wp14:editId="4CD3ADE1">
            <wp:extent cx="2413770" cy="213360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5959" t="18240" r="26083" b="61918"/>
                    <a:stretch/>
                  </pic:blipFill>
                  <pic:spPr bwMode="auto">
                    <a:xfrm>
                      <a:off x="0" y="0"/>
                      <a:ext cx="2431719" cy="214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rPr>
          <w:noProof/>
          <w:lang w:eastAsia="ru-RU"/>
        </w:rPr>
        <w:lastRenderedPageBreak/>
        <w:drawing>
          <wp:inline distT="0" distB="0" distL="0" distR="0" wp14:anchorId="42F1AF26" wp14:editId="00205529">
            <wp:extent cx="6019800" cy="36251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236" r="27045" b="28848"/>
                    <a:stretch/>
                  </pic:blipFill>
                  <pic:spPr bwMode="auto">
                    <a:xfrm>
                      <a:off x="0" y="0"/>
                      <a:ext cx="6040914" cy="363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F3" w:rsidRDefault="006E1DF3">
      <w:r>
        <w:t>Чтобы избавиться от лишних пробелов в начале строк – Преобразование – Формат – Усечь. Можно выбрать Верхний регистр для красоты.</w:t>
      </w:r>
    </w:p>
    <w:p w:rsidR="006E1DF3" w:rsidRDefault="006E1DF3">
      <w:r>
        <w:rPr>
          <w:noProof/>
          <w:lang w:eastAsia="ru-RU"/>
        </w:rPr>
        <w:drawing>
          <wp:inline distT="0" distB="0" distL="0" distR="0" wp14:anchorId="415C7927" wp14:editId="7FDD7661">
            <wp:extent cx="2082108" cy="2533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123" t="17637" r="47568" b="62119"/>
                    <a:stretch/>
                  </pic:blipFill>
                  <pic:spPr bwMode="auto">
                    <a:xfrm>
                      <a:off x="0" y="0"/>
                      <a:ext cx="2098881" cy="255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F3" w:rsidRDefault="006E1DF3">
      <w:r>
        <w:t>Меняем в столбце Выручка букву «к» на пустое значение и точку на запятую - Замена значений. Тип данных – Десятичное число. Меняем название на Выручка по месяцам.</w:t>
      </w:r>
    </w:p>
    <w:p w:rsidR="006E1DF3" w:rsidRDefault="006E1DF3">
      <w:r>
        <w:rPr>
          <w:noProof/>
          <w:lang w:eastAsia="ru-RU"/>
        </w:rPr>
        <w:lastRenderedPageBreak/>
        <w:drawing>
          <wp:inline distT="0" distB="0" distL="0" distR="0" wp14:anchorId="42F12D56" wp14:editId="06CB1942">
            <wp:extent cx="3152775" cy="2856541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187" t="26256" r="63922" b="46686"/>
                    <a:stretch/>
                  </pic:blipFill>
                  <pic:spPr bwMode="auto">
                    <a:xfrm>
                      <a:off x="0" y="0"/>
                      <a:ext cx="3179023" cy="288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F3" w:rsidRDefault="006E1DF3">
      <w:r>
        <w:t>В таблице 3 нужно транспонировать столбцы в строки.</w:t>
      </w:r>
      <w:r w:rsidR="009C7768">
        <w:t xml:space="preserve"> Преобразование – Отменить свертывание столбцов</w:t>
      </w:r>
    </w:p>
    <w:p w:rsidR="006E1DF3" w:rsidRDefault="006E1DF3">
      <w:r>
        <w:rPr>
          <w:noProof/>
          <w:lang w:eastAsia="ru-RU"/>
        </w:rPr>
        <w:drawing>
          <wp:inline distT="0" distB="0" distL="0" distR="0" wp14:anchorId="393CB296" wp14:editId="4C487AD1">
            <wp:extent cx="6181269" cy="21240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617" t="15032" r="32656" b="59313"/>
                    <a:stretch/>
                  </pic:blipFill>
                  <pic:spPr bwMode="auto">
                    <a:xfrm>
                      <a:off x="0" y="0"/>
                      <a:ext cx="6200511" cy="213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6E1DF3" w:rsidRDefault="009C7768">
      <w:r>
        <w:t>В столбце Атрибут делаем разделение на два столбца по пробелу – Разделить столбец – По разделителю</w:t>
      </w:r>
    </w:p>
    <w:p w:rsidR="009C7768" w:rsidRDefault="009C7768">
      <w:r>
        <w:rPr>
          <w:noProof/>
          <w:lang w:eastAsia="ru-RU"/>
        </w:rPr>
        <w:drawing>
          <wp:inline distT="0" distB="0" distL="0" distR="0" wp14:anchorId="3F9992AB" wp14:editId="344CBEE4">
            <wp:extent cx="2238375" cy="20478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563" t="18793" r="25922" b="62320"/>
                    <a:stretch/>
                  </pic:blipFill>
                  <pic:spPr bwMode="auto">
                    <a:xfrm>
                      <a:off x="0" y="0"/>
                      <a:ext cx="223837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768" w:rsidRDefault="009C7768">
      <w:r>
        <w:rPr>
          <w:noProof/>
          <w:lang w:eastAsia="ru-RU"/>
        </w:rPr>
        <w:lastRenderedPageBreak/>
        <w:drawing>
          <wp:inline distT="0" distB="0" distL="0" distR="0" wp14:anchorId="26614020" wp14:editId="1CBACFD9">
            <wp:extent cx="3810000" cy="3197203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259" t="18039" r="26883" b="33859"/>
                    <a:stretch/>
                  </pic:blipFill>
                  <pic:spPr bwMode="auto">
                    <a:xfrm>
                      <a:off x="0" y="0"/>
                      <a:ext cx="3822772" cy="320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F3" w:rsidRDefault="009C7768">
      <w:r>
        <w:t>Меняем название заголовков столбцов, формат данных в столбце Год – на текстовый, чтобы не суммировался. Называем таблицу Результат продавцов по кварталам.</w:t>
      </w:r>
    </w:p>
    <w:p w:rsidR="009C7768" w:rsidRDefault="009C7768">
      <w:r>
        <w:rPr>
          <w:noProof/>
          <w:lang w:eastAsia="ru-RU"/>
        </w:rPr>
        <w:drawing>
          <wp:inline distT="0" distB="0" distL="0" distR="0" wp14:anchorId="68E56330" wp14:editId="71C9A5EF">
            <wp:extent cx="5507736" cy="1981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865" t="28861" r="43560" b="51096"/>
                    <a:stretch/>
                  </pic:blipFill>
                  <pic:spPr bwMode="auto">
                    <a:xfrm>
                      <a:off x="0" y="0"/>
                      <a:ext cx="5516079" cy="198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768" w:rsidRDefault="009C7768">
      <w:r>
        <w:t>Закрыть и применить.</w:t>
      </w:r>
    </w:p>
    <w:p w:rsidR="009C7768" w:rsidRPr="003D18D7" w:rsidRDefault="009C7768">
      <w:bookmarkStart w:id="0" w:name="_GoBack"/>
      <w:bookmarkEnd w:id="0"/>
    </w:p>
    <w:sectPr w:rsidR="009C7768" w:rsidRPr="003D18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189"/>
    <w:rsid w:val="000761ED"/>
    <w:rsid w:val="001F0697"/>
    <w:rsid w:val="003D18D7"/>
    <w:rsid w:val="00406155"/>
    <w:rsid w:val="006D5189"/>
    <w:rsid w:val="006E1DF3"/>
    <w:rsid w:val="009C7768"/>
    <w:rsid w:val="00C737B6"/>
    <w:rsid w:val="00E90D98"/>
    <w:rsid w:val="00EE7187"/>
    <w:rsid w:val="00EF0C43"/>
    <w:rsid w:val="00F50CBB"/>
    <w:rsid w:val="00FB4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3A46844"/>
  <w15:chartTrackingRefBased/>
  <w15:docId w15:val="{0F0581FD-79FB-4030-AD4D-1B1610233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11</Pages>
  <Words>499</Words>
  <Characters>2848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2023-10-04T05:49:00Z</dcterms:created>
  <dcterms:modified xsi:type="dcterms:W3CDTF">2023-10-04T07:35:00Z</dcterms:modified>
</cp:coreProperties>
</file>